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91A2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F91A2B" w:rsidP="00F91A2B">
      <w:pPr>
        <w:divId w:val="53236464"/>
        <w:rPr>
          <w:rFonts w:ascii="Verdana" w:hAnsi="Verdana"/>
          <w:sz w:val="18"/>
          <w:szCs w:val="18"/>
        </w:rPr>
      </w:pPr>
      <w:r>
        <w:rPr>
          <w:rFonts w:ascii="Verdana" w:eastAsia="Times New Roman" w:hAnsi="Verdana"/>
          <w:b/>
          <w:bCs/>
          <w:sz w:val="18"/>
          <w:szCs w:val="18"/>
        </w:rPr>
        <w:t>Angst na Kanker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Wat te doen bij angstklachten na ziekte?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Angst na ziekte, zo</w:t>
      </w:r>
      <w:r>
        <w:rPr>
          <w:rFonts w:ascii="Verdana" w:hAnsi="Verdana"/>
          <w:sz w:val="18"/>
          <w:szCs w:val="18"/>
        </w:rPr>
        <w:t>als na kanker, komt veel voor en is begrijpelijk. Veel patiënten zijn bang dat de ziekte terugkomt of erger zal worden. Zo'n een op de drie kankerpatiënten heeft jarenlang last van forse angstklachten die hun leven in de weg zitten, ook bij curatieve behan</w:t>
      </w:r>
      <w:r>
        <w:rPr>
          <w:rFonts w:ascii="Verdana" w:hAnsi="Verdana"/>
          <w:sz w:val="18"/>
          <w:szCs w:val="18"/>
        </w:rPr>
        <w:t xml:space="preserve">delingen. Die patiënten piekeren veel, laten zich niet makkelijk geruststellen, hebben slaapproblemen, controleren zichzelf overmatig en hebben spanningsklachten. Toch is nog onbekend dat angst voor recidive goed te begeleiden en te behandelen is. </w:t>
      </w:r>
      <w:r>
        <w:rPr>
          <w:rFonts w:ascii="Verdana" w:hAnsi="Verdana"/>
          <w:sz w:val="18"/>
          <w:szCs w:val="18"/>
        </w:rPr>
        <w:br/>
        <w:t>In deze</w:t>
      </w:r>
      <w:r>
        <w:rPr>
          <w:rFonts w:ascii="Verdana" w:hAnsi="Verdana"/>
          <w:sz w:val="18"/>
          <w:szCs w:val="18"/>
        </w:rPr>
        <w:t xml:space="preserve"> cursus leer je angsten herkennen en behandelstrategieën toepassen zodat patiënten minder last hebben van onzekerheid en angst over de toekomst. Dit wordt gedaan aan de hand van het acroniem HOPPA. HOPPA staat voor Herkennen, Onderzoeken, Praten, Proberen </w:t>
      </w:r>
      <w:r>
        <w:rPr>
          <w:rFonts w:ascii="Verdana" w:hAnsi="Verdana"/>
          <w:sz w:val="18"/>
          <w:szCs w:val="18"/>
        </w:rPr>
        <w:t xml:space="preserve">en Accepteren. Je krijgt inzicht in de online zelfhulp training </w:t>
      </w:r>
      <w:hyperlink r:id="rId6" w:tgtFrame="_blank" w:tooltip="Website HDI Minder angst na kanker" w:history="1">
        <w:r>
          <w:rPr>
            <w:rStyle w:val="Hyperlink"/>
            <w:rFonts w:ascii="Verdana" w:hAnsi="Verdana"/>
            <w:sz w:val="18"/>
            <w:szCs w:val="18"/>
          </w:rPr>
          <w:t>www.minderangstnakanker.nl</w:t>
        </w:r>
      </w:hyperlink>
      <w:r>
        <w:rPr>
          <w:rFonts w:ascii="Verdana" w:hAnsi="Verdana"/>
          <w:sz w:val="18"/>
          <w:szCs w:val="18"/>
        </w:rPr>
        <w:t>, die jouw cliënten kunnen volgen. Ook leer je hoe je j</w:t>
      </w:r>
      <w:r>
        <w:rPr>
          <w:rFonts w:ascii="Verdana" w:hAnsi="Verdana"/>
          <w:sz w:val="18"/>
          <w:szCs w:val="18"/>
        </w:rPr>
        <w:t>ouw cliënten hierin kunt begeleiden met cognitief gedragstherapeutische interventies.</w:t>
      </w:r>
    </w:p>
    <w:p w:rsidR="00000000" w:rsidRDefault="00F91A2B">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Meer inzicht in de ondersteuning van patiënten met angst voor kanker.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Basispsycholoog, Geestelijk verzorger, POH-GGZ, Hbo-verpleegkun</w:t>
      </w:r>
      <w:r>
        <w:rPr>
          <w:rFonts w:ascii="Verdana" w:eastAsia="Times New Roman" w:hAnsi="Verdana"/>
          <w:sz w:val="18"/>
          <w:szCs w:val="18"/>
        </w:rPr>
        <w:t>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Introductie, kennismaking, doelen, uitleg acroniem HOPPA:</w:t>
      </w:r>
    </w:p>
    <w:p w:rsidR="00000000" w:rsidRDefault="00F91A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Herkennen: prevalentie en symptomatologie</w:t>
      </w:r>
    </w:p>
    <w:p w:rsidR="00000000" w:rsidRDefault="00F91A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Onderzoeken: diagnostiek en differentiaal diagnostiek. Waarin overlapt angst voor recidive met andere angsten? Hoe l</w:t>
      </w:r>
      <w:r>
        <w:rPr>
          <w:rFonts w:ascii="Verdana" w:eastAsia="Times New Roman" w:hAnsi="Verdana"/>
          <w:sz w:val="18"/>
          <w:szCs w:val="18"/>
        </w:rPr>
        <w:t>eer je de specifieke angst van jouw cliënt kennen? In welke context kun je dit plaatsen? Wanneer verwijs je door?</w:t>
      </w:r>
    </w:p>
    <w:p w:rsidR="00000000" w:rsidRDefault="00F91A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Praten en Proberen: begeleiding en behandelstrategieën. Wat kun je doen en hoe kun je jouw cliënten helpen? Een inventarisatie van mogelijkhed</w:t>
      </w:r>
      <w:r>
        <w:rPr>
          <w:rFonts w:ascii="Verdana" w:eastAsia="Times New Roman" w:hAnsi="Verdana"/>
          <w:sz w:val="18"/>
          <w:szCs w:val="18"/>
        </w:rPr>
        <w:t>en.</w:t>
      </w:r>
    </w:p>
    <w:p w:rsidR="00000000" w:rsidRDefault="00F91A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Accepteren: omgaan met de menselijkheid van de cliënt en van jou als hulpverlener. Hoe help je jouw cliënten zich te verhouden tot een toekomst met onzekerheid en die eindig kan zijn? Angst in de palliatieve fase.</w:t>
      </w:r>
    </w:p>
    <w:p w:rsidR="00000000" w:rsidRDefault="00F91A2B">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Online begeleiding met www.minderangst</w:t>
      </w:r>
      <w:r>
        <w:rPr>
          <w:rFonts w:ascii="Verdana" w:eastAsia="Times New Roman" w:hAnsi="Verdana"/>
          <w:sz w:val="18"/>
          <w:szCs w:val="18"/>
        </w:rPr>
        <w:t xml:space="preserve">nakanker.nl. Hoe begeleid ik mijn cliënten met </w:t>
      </w:r>
      <w:proofErr w:type="spellStart"/>
      <w:r>
        <w:rPr>
          <w:rFonts w:ascii="Verdana" w:eastAsia="Times New Roman" w:hAnsi="Verdana"/>
          <w:sz w:val="18"/>
          <w:szCs w:val="18"/>
        </w:rPr>
        <w:t>e-health</w:t>
      </w:r>
      <w:proofErr w:type="spellEnd"/>
      <w:r>
        <w:rPr>
          <w:rFonts w:ascii="Verdana" w:eastAsia="Times New Roman" w:hAnsi="Verdana"/>
          <w:sz w:val="18"/>
          <w:szCs w:val="18"/>
        </w:rPr>
        <w:t>? Oefenen met online. Een kijkje in de keuken van cognitieve gedragstherapeutische interventies.</w:t>
      </w:r>
    </w:p>
    <w:p w:rsidR="00000000" w:rsidRDefault="00F91A2B">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bc. Coen Völker </w:t>
      </w:r>
      <w:r>
        <w:rPr>
          <w:rFonts w:ascii="Verdana" w:eastAsia="Times New Roman" w:hAnsi="Verdana"/>
          <w:sz w:val="18"/>
          <w:szCs w:val="18"/>
        </w:rPr>
        <w:t xml:space="preserve">-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eerstelijnspsycholoog. Werkzaam bij het Helen </w:t>
      </w:r>
      <w:proofErr w:type="spellStart"/>
      <w:r>
        <w:rPr>
          <w:rFonts w:ascii="Verdana" w:eastAsia="Times New Roman" w:hAnsi="Verdana"/>
          <w:sz w:val="18"/>
          <w:szCs w:val="18"/>
        </w:rPr>
        <w:t>Dowling</w:t>
      </w:r>
      <w:proofErr w:type="spellEnd"/>
      <w:r>
        <w:rPr>
          <w:rFonts w:ascii="Verdana" w:eastAsia="Times New Roman" w:hAnsi="Verdana"/>
          <w:sz w:val="18"/>
          <w:szCs w:val="18"/>
        </w:rPr>
        <w:t xml:space="preserve"> Instituut en in een eigen psychologenpraktijk.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w:t>
      </w:r>
      <w:r>
        <w:rPr>
          <w:rFonts w:ascii="Verdana" w:eastAsia="Times New Roman" w:hAnsi="Verdana"/>
          <w:b/>
          <w:bCs/>
          <w:sz w:val="18"/>
          <w:szCs w:val="18"/>
        </w:rPr>
        <w:t>uur</w:t>
      </w:r>
      <w:r>
        <w:rPr>
          <w:rFonts w:ascii="Verdana" w:eastAsia="Times New Roman" w:hAnsi="Verdana"/>
          <w:sz w:val="18"/>
          <w:szCs w:val="18"/>
        </w:rPr>
        <w:br/>
        <w:t>Tijdens de cursus dien je te beschikken over:</w:t>
      </w:r>
      <w:r>
        <w:rPr>
          <w:rFonts w:ascii="Verdana" w:eastAsia="Times New Roman" w:hAnsi="Verdana"/>
          <w:sz w:val="18"/>
          <w:szCs w:val="18"/>
        </w:rPr>
        <w:br/>
        <w:t xml:space="preserve">Verhulst. J. &amp; Völker. C. (2018). Angst na kanker. </w:t>
      </w:r>
      <w:proofErr w:type="spellStart"/>
      <w:r>
        <w:rPr>
          <w:rFonts w:ascii="Verdana" w:eastAsia="Times New Roman" w:hAnsi="Verdana"/>
          <w:sz w:val="18"/>
          <w:szCs w:val="18"/>
        </w:rPr>
        <w:t>Lannoo</w:t>
      </w:r>
      <w:proofErr w:type="spellEnd"/>
      <w:r>
        <w:rPr>
          <w:rFonts w:ascii="Verdana" w:eastAsia="Times New Roman" w:hAnsi="Verdana"/>
          <w:sz w:val="18"/>
          <w:szCs w:val="18"/>
        </w:rPr>
        <w:t>. ISBN: 9789401446877</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w:t>
      </w:r>
      <w:r>
        <w:rPr>
          <w:rFonts w:ascii="Verdana" w:eastAsia="Times New Roman" w:hAnsi="Verdana"/>
          <w:sz w:val="18"/>
          <w:szCs w:val="18"/>
        </w:rPr>
        <w:t>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A0EB0"/>
    <w:multiLevelType w:val="multilevel"/>
    <w:tmpl w:val="69C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91A2B"/>
    <w:rsid w:val="00F91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5F786"/>
  <w15:chartTrackingRefBased/>
  <w15:docId w15:val="{B70CC0D1-D5E5-4E64-81B9-CE408BCD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936357">
      <w:marLeft w:val="0"/>
      <w:marRight w:val="0"/>
      <w:marTop w:val="0"/>
      <w:marBottom w:val="0"/>
      <w:divBdr>
        <w:top w:val="none" w:sz="0" w:space="0" w:color="auto"/>
        <w:left w:val="none" w:sz="0" w:space="0" w:color="auto"/>
        <w:bottom w:val="none" w:sz="0" w:space="0" w:color="auto"/>
        <w:right w:val="none" w:sz="0" w:space="0" w:color="auto"/>
      </w:divBdr>
      <w:divsChild>
        <w:div w:id="1526406917">
          <w:marLeft w:val="0"/>
          <w:marRight w:val="0"/>
          <w:marTop w:val="0"/>
          <w:marBottom w:val="0"/>
          <w:divBdr>
            <w:top w:val="none" w:sz="0" w:space="0" w:color="auto"/>
            <w:left w:val="none" w:sz="0" w:space="0" w:color="auto"/>
            <w:bottom w:val="none" w:sz="0" w:space="0" w:color="auto"/>
            <w:right w:val="none" w:sz="0" w:space="0" w:color="auto"/>
          </w:divBdr>
          <w:divsChild>
            <w:div w:id="53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di.nl/minder-angst-na-kanker/"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2020-03-26T13:36:00Z</dcterms:created>
  <dcterms:modified xsi:type="dcterms:W3CDTF">2020-03-26T13:36:00Z</dcterms:modified>
</cp:coreProperties>
</file>